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8F9" w:rsidRPr="003F6F92" w:rsidRDefault="00A868F9" w:rsidP="00A868F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3F6F9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ПРОТОКОЛ № 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8</w:t>
      </w:r>
    </w:p>
    <w:p w:rsidR="00A868F9" w:rsidRPr="00E979C7" w:rsidRDefault="00A868F9" w:rsidP="00A868F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3F6F9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публичных слушаний </w:t>
      </w:r>
      <w:r w:rsidRPr="00E979C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на тему:</w:t>
      </w:r>
    </w:p>
    <w:p w:rsidR="00A868F9" w:rsidRPr="003F6F92" w:rsidRDefault="00A868F9" w:rsidP="00A868F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79C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«Обсуждение отчетов об исполнении бюджетов Рузского муниципального района,  городского поселения Руза, городского поселения Тучково, сельского поселения Волковское, сельского поселения </w:t>
      </w:r>
      <w:proofErr w:type="spellStart"/>
      <w:r w:rsidRPr="00E979C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Дороховское</w:t>
      </w:r>
      <w:proofErr w:type="spellEnd"/>
      <w:r w:rsidRPr="00E979C7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, сельского поселения Ивановское, сельского поселения Колюбакинское, сельского поселения Старорузское за 2017 год»</w:t>
      </w:r>
    </w:p>
    <w:p w:rsidR="00A868F9" w:rsidRPr="003F6F92" w:rsidRDefault="00A868F9" w:rsidP="00A868F9">
      <w:pPr>
        <w:tabs>
          <w:tab w:val="left" w:pos="1701"/>
          <w:tab w:val="left" w:pos="7797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68F9" w:rsidRPr="00E979C7" w:rsidRDefault="00A868F9" w:rsidP="00A868F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Московская область                                                       </w:t>
      </w:r>
      <w:r w:rsidRPr="00E979C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Дата: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ма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>я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A868F9" w:rsidRPr="00E979C7" w:rsidRDefault="00A868F9" w:rsidP="00A868F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Рузский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городской округ          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</w:t>
      </w:r>
      <w:r w:rsidRPr="00E979C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Время проведения: </w:t>
      </w:r>
    </w:p>
    <w:p w:rsidR="00A868F9" w:rsidRPr="00E979C7" w:rsidRDefault="00A868F9" w:rsidP="00A868F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Start"/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>.Р</w:t>
      </w:r>
      <w:proofErr w:type="gramEnd"/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>уза ул. Солнцева д.11                                                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час.3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мин.-1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час.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55</w:t>
      </w: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мин.</w:t>
      </w:r>
    </w:p>
    <w:p w:rsidR="00A868F9" w:rsidRPr="00E979C7" w:rsidRDefault="00A868F9" w:rsidP="00A868F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79C7">
        <w:rPr>
          <w:rFonts w:ascii="Times New Roman" w:eastAsia="Times New Roman" w:hAnsi="Times New Roman"/>
          <w:sz w:val="24"/>
          <w:szCs w:val="24"/>
          <w:lang w:eastAsia="ru-RU"/>
        </w:rPr>
        <w:t xml:space="preserve">( Зал заседаний) </w:t>
      </w:r>
    </w:p>
    <w:p w:rsidR="00A868F9" w:rsidRPr="003F6F92" w:rsidRDefault="00A868F9" w:rsidP="00A868F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68F9" w:rsidRPr="003F6F92" w:rsidRDefault="00A868F9" w:rsidP="00A868F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F6F92">
        <w:rPr>
          <w:rFonts w:ascii="Times New Roman" w:eastAsia="Times New Roman" w:hAnsi="Times New Roman"/>
          <w:sz w:val="28"/>
          <w:szCs w:val="28"/>
          <w:lang w:eastAsia="ru-RU"/>
        </w:rPr>
        <w:t>Присутствовали:</w:t>
      </w:r>
    </w:p>
    <w:tbl>
      <w:tblPr>
        <w:tblW w:w="0" w:type="auto"/>
        <w:tblLook w:val="04A0"/>
      </w:tblPr>
      <w:tblGrid>
        <w:gridCol w:w="4780"/>
        <w:gridCol w:w="4791"/>
      </w:tblGrid>
      <w:tr w:rsidR="00A868F9" w:rsidRPr="0070375F" w:rsidTr="006D5770">
        <w:tc>
          <w:tcPr>
            <w:tcW w:w="4889" w:type="dxa"/>
            <w:shd w:val="clear" w:color="auto" w:fill="auto"/>
          </w:tcPr>
          <w:p w:rsidR="00A868F9" w:rsidRPr="003F6F92" w:rsidRDefault="00A868F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</w:t>
            </w:r>
          </w:p>
        </w:tc>
        <w:tc>
          <w:tcPr>
            <w:tcW w:w="4890" w:type="dxa"/>
            <w:shd w:val="clear" w:color="auto" w:fill="auto"/>
          </w:tcPr>
          <w:p w:rsidR="00A868F9" w:rsidRPr="003F6F92" w:rsidRDefault="00A868F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Шведов Дмитрий Викторович – Заместитель Главы администрации Рузского </w:t>
            </w:r>
            <w:proofErr w:type="spellStart"/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Рузского</w:t>
            </w:r>
            <w:proofErr w:type="spellEnd"/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городского округа</w:t>
            </w:r>
          </w:p>
        </w:tc>
      </w:tr>
      <w:tr w:rsidR="00A868F9" w:rsidRPr="0070375F" w:rsidTr="006D5770">
        <w:tc>
          <w:tcPr>
            <w:tcW w:w="4889" w:type="dxa"/>
            <w:shd w:val="clear" w:color="auto" w:fill="auto"/>
          </w:tcPr>
          <w:p w:rsidR="00A868F9" w:rsidRPr="003F6F92" w:rsidRDefault="00A868F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90" w:type="dxa"/>
            <w:shd w:val="clear" w:color="auto" w:fill="auto"/>
          </w:tcPr>
          <w:p w:rsidR="00A868F9" w:rsidRPr="003F6F92" w:rsidRDefault="00A868F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A868F9" w:rsidRPr="0070375F" w:rsidTr="006D5770">
        <w:tc>
          <w:tcPr>
            <w:tcW w:w="4889" w:type="dxa"/>
            <w:shd w:val="clear" w:color="auto" w:fill="auto"/>
          </w:tcPr>
          <w:p w:rsidR="00A868F9" w:rsidRPr="003F6F92" w:rsidRDefault="00A868F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890" w:type="dxa"/>
            <w:shd w:val="clear" w:color="auto" w:fill="auto"/>
          </w:tcPr>
          <w:p w:rsidR="00A868F9" w:rsidRPr="003F6F92" w:rsidRDefault="00A868F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</w:p>
        </w:tc>
      </w:tr>
      <w:tr w:rsidR="00A868F9" w:rsidRPr="0070375F" w:rsidTr="006D5770">
        <w:tc>
          <w:tcPr>
            <w:tcW w:w="4889" w:type="dxa"/>
            <w:shd w:val="clear" w:color="auto" w:fill="auto"/>
          </w:tcPr>
          <w:p w:rsidR="00A868F9" w:rsidRPr="003F6F92" w:rsidRDefault="00A868F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</w:t>
            </w:r>
          </w:p>
        </w:tc>
        <w:tc>
          <w:tcPr>
            <w:tcW w:w="4890" w:type="dxa"/>
            <w:shd w:val="clear" w:color="auto" w:fill="auto"/>
          </w:tcPr>
          <w:p w:rsidR="00A868F9" w:rsidRPr="003F6F92" w:rsidRDefault="00A868F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Солдатов Артем Вадимович старший инспектор финансового управления а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дминистрации Рузского городского округа</w:t>
            </w:r>
          </w:p>
        </w:tc>
      </w:tr>
      <w:tr w:rsidR="00A868F9" w:rsidRPr="0070375F" w:rsidTr="006D5770">
        <w:tc>
          <w:tcPr>
            <w:tcW w:w="4889" w:type="dxa"/>
            <w:shd w:val="clear" w:color="auto" w:fill="auto"/>
          </w:tcPr>
          <w:p w:rsidR="00A868F9" w:rsidRPr="003F6F92" w:rsidRDefault="00A868F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Участники слушаний</w:t>
            </w:r>
          </w:p>
        </w:tc>
        <w:tc>
          <w:tcPr>
            <w:tcW w:w="4890" w:type="dxa"/>
            <w:shd w:val="clear" w:color="auto" w:fill="auto"/>
          </w:tcPr>
          <w:p w:rsidR="00A868F9" w:rsidRPr="003F6F92" w:rsidRDefault="001727A1" w:rsidP="001727A1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r w:rsidRPr="001727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рисутствовали</w:t>
            </w:r>
            <w:r w:rsidR="00A868F9"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868F9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22 человека</w:t>
            </w:r>
            <w:r w:rsidR="00A868F9" w:rsidRPr="003F6F92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  <w:r w:rsidR="00A868F9"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Жители 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Рузского городского округа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, представители 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администрации Рузского </w:t>
            </w:r>
            <w:proofErr w:type="spellStart"/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Рузского</w:t>
            </w:r>
            <w:proofErr w:type="spellEnd"/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городского округа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, Контрольно счетной палаты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Рузского городского округа</w:t>
            </w:r>
            <w:r w:rsidR="00A868F9" w:rsidRPr="003F6F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A868F9" w:rsidRPr="003F6F92" w:rsidRDefault="00A868F9" w:rsidP="00A868F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68F9" w:rsidRPr="003F6F92" w:rsidRDefault="00A868F9" w:rsidP="00A868F9">
      <w:pPr>
        <w:tabs>
          <w:tab w:val="left" w:pos="1701"/>
        </w:tabs>
        <w:spacing w:after="120"/>
        <w:jc w:val="both"/>
        <w:rPr>
          <w:rFonts w:ascii="Times New Roman" w:hAnsi="Times New Roman"/>
          <w:sz w:val="28"/>
          <w:szCs w:val="28"/>
        </w:rPr>
      </w:pPr>
      <w:r w:rsidRPr="003F6F92">
        <w:rPr>
          <w:rFonts w:ascii="Times New Roman" w:hAnsi="Times New Roman"/>
          <w:sz w:val="28"/>
          <w:szCs w:val="28"/>
        </w:rPr>
        <w:t>Информирование о публичных слушаниях проведено следующими способами:</w:t>
      </w:r>
    </w:p>
    <w:p w:rsidR="00A868F9" w:rsidRPr="00E979C7" w:rsidRDefault="00A868F9" w:rsidP="00A868F9">
      <w:pPr>
        <w:tabs>
          <w:tab w:val="left" w:pos="1701"/>
        </w:tabs>
        <w:spacing w:after="120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E979C7">
        <w:rPr>
          <w:rFonts w:ascii="Times New Roman" w:hAnsi="Times New Roman"/>
          <w:b/>
          <w:bCs/>
          <w:i/>
          <w:sz w:val="28"/>
          <w:szCs w:val="28"/>
        </w:rPr>
        <w:t xml:space="preserve">Информационное сообщение о проведении публичных слушаний: </w:t>
      </w:r>
    </w:p>
    <w:p w:rsidR="00A868F9" w:rsidRPr="00E979C7" w:rsidRDefault="00A868F9" w:rsidP="00A868F9">
      <w:pPr>
        <w:numPr>
          <w:ilvl w:val="0"/>
          <w:numId w:val="1"/>
        </w:numPr>
        <w:tabs>
          <w:tab w:val="left" w:pos="1701"/>
        </w:tabs>
        <w:spacing w:after="120"/>
        <w:jc w:val="both"/>
        <w:rPr>
          <w:rFonts w:ascii="Times New Roman" w:hAnsi="Times New Roman"/>
          <w:b/>
          <w:i/>
          <w:sz w:val="28"/>
          <w:szCs w:val="28"/>
        </w:rPr>
      </w:pPr>
      <w:r w:rsidRPr="00E979C7">
        <w:rPr>
          <w:rFonts w:ascii="Times New Roman" w:hAnsi="Times New Roman"/>
          <w:bCs/>
          <w:i/>
          <w:sz w:val="28"/>
          <w:szCs w:val="28"/>
        </w:rPr>
        <w:t>В газете</w:t>
      </w:r>
      <w:r w:rsidRPr="00E979C7">
        <w:rPr>
          <w:rFonts w:ascii="Times New Roman" w:hAnsi="Times New Roman"/>
          <w:b/>
          <w:bCs/>
          <w:i/>
          <w:sz w:val="28"/>
          <w:szCs w:val="28"/>
        </w:rPr>
        <w:t xml:space="preserve"> «Красное знамя»; </w:t>
      </w:r>
    </w:p>
    <w:p w:rsidR="00A868F9" w:rsidRPr="00E979C7" w:rsidRDefault="00A868F9" w:rsidP="00A868F9">
      <w:pPr>
        <w:numPr>
          <w:ilvl w:val="0"/>
          <w:numId w:val="1"/>
        </w:numPr>
        <w:tabs>
          <w:tab w:val="left" w:pos="1701"/>
        </w:tabs>
        <w:spacing w:after="120"/>
        <w:jc w:val="both"/>
        <w:rPr>
          <w:rFonts w:ascii="Times New Roman" w:hAnsi="Times New Roman"/>
          <w:b/>
          <w:i/>
          <w:sz w:val="28"/>
          <w:szCs w:val="28"/>
        </w:rPr>
      </w:pPr>
      <w:r w:rsidRPr="00E979C7">
        <w:rPr>
          <w:rFonts w:ascii="Times New Roman" w:hAnsi="Times New Roman"/>
          <w:i/>
          <w:sz w:val="28"/>
          <w:szCs w:val="28"/>
        </w:rPr>
        <w:t xml:space="preserve">на официальном Интернет - сайте Рузского </w:t>
      </w:r>
      <w:proofErr w:type="spellStart"/>
      <w:r w:rsidRPr="00E979C7">
        <w:rPr>
          <w:rFonts w:ascii="Times New Roman" w:eastAsia="Times New Roman" w:hAnsi="Times New Roman"/>
          <w:i/>
          <w:sz w:val="28"/>
          <w:szCs w:val="28"/>
          <w:lang w:eastAsia="ru-RU"/>
        </w:rPr>
        <w:t>Рузского</w:t>
      </w:r>
      <w:proofErr w:type="spellEnd"/>
      <w:r w:rsidRPr="00E979C7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городского округа</w:t>
      </w:r>
      <w:r w:rsidRPr="00E979C7">
        <w:rPr>
          <w:rFonts w:ascii="Times New Roman" w:hAnsi="Times New Roman"/>
          <w:i/>
          <w:sz w:val="28"/>
          <w:szCs w:val="28"/>
        </w:rPr>
        <w:t xml:space="preserve"> </w:t>
      </w:r>
      <w:r w:rsidRPr="00E979C7">
        <w:rPr>
          <w:rFonts w:ascii="Times New Roman" w:hAnsi="Times New Roman"/>
          <w:b/>
          <w:i/>
          <w:sz w:val="28"/>
          <w:szCs w:val="28"/>
          <w:lang w:val="en-US"/>
        </w:rPr>
        <w:t>http</w:t>
      </w:r>
      <w:r w:rsidRPr="00E979C7">
        <w:rPr>
          <w:rFonts w:ascii="Times New Roman" w:hAnsi="Times New Roman"/>
          <w:b/>
          <w:i/>
          <w:sz w:val="28"/>
          <w:szCs w:val="28"/>
        </w:rPr>
        <w:t>://</w:t>
      </w:r>
      <w:r w:rsidRPr="00E979C7">
        <w:rPr>
          <w:rFonts w:ascii="Times New Roman" w:hAnsi="Times New Roman"/>
          <w:b/>
          <w:i/>
          <w:sz w:val="28"/>
          <w:szCs w:val="28"/>
          <w:lang w:val="en-US"/>
        </w:rPr>
        <w:t>www</w:t>
      </w:r>
      <w:r w:rsidRPr="00E979C7">
        <w:rPr>
          <w:rFonts w:ascii="Times New Roman" w:hAnsi="Times New Roman"/>
          <w:b/>
          <w:i/>
          <w:sz w:val="28"/>
          <w:szCs w:val="28"/>
        </w:rPr>
        <w:t>.</w:t>
      </w:r>
      <w:proofErr w:type="spellStart"/>
      <w:r w:rsidRPr="00E979C7">
        <w:rPr>
          <w:rFonts w:ascii="Times New Roman" w:hAnsi="Times New Roman"/>
          <w:b/>
          <w:i/>
          <w:sz w:val="28"/>
          <w:szCs w:val="28"/>
          <w:lang w:val="en-US"/>
        </w:rPr>
        <w:t>ruzaregion</w:t>
      </w:r>
      <w:proofErr w:type="spellEnd"/>
      <w:r w:rsidRPr="00E979C7">
        <w:rPr>
          <w:rFonts w:ascii="Times New Roman" w:hAnsi="Times New Roman"/>
          <w:b/>
          <w:i/>
          <w:sz w:val="28"/>
          <w:szCs w:val="28"/>
        </w:rPr>
        <w:t>.</w:t>
      </w:r>
      <w:proofErr w:type="spellStart"/>
      <w:r w:rsidRPr="00E979C7">
        <w:rPr>
          <w:rFonts w:ascii="Times New Roman" w:hAnsi="Times New Roman"/>
          <w:b/>
          <w:i/>
          <w:sz w:val="28"/>
          <w:szCs w:val="28"/>
          <w:lang w:val="en-US"/>
        </w:rPr>
        <w:t>ru</w:t>
      </w:r>
      <w:proofErr w:type="spellEnd"/>
    </w:p>
    <w:p w:rsidR="00A868F9" w:rsidRDefault="00A868F9" w:rsidP="00A868F9">
      <w:pPr>
        <w:tabs>
          <w:tab w:val="left" w:pos="1701"/>
        </w:tabs>
        <w:spacing w:after="120"/>
        <w:jc w:val="both"/>
        <w:rPr>
          <w:rFonts w:ascii="Times New Roman" w:hAnsi="Times New Roman"/>
          <w:sz w:val="28"/>
          <w:szCs w:val="28"/>
        </w:rPr>
      </w:pPr>
    </w:p>
    <w:p w:rsidR="00A868F9" w:rsidRDefault="00A868F9" w:rsidP="00A868F9">
      <w:pPr>
        <w:tabs>
          <w:tab w:val="left" w:pos="1701"/>
        </w:tabs>
        <w:spacing w:after="120"/>
        <w:jc w:val="both"/>
        <w:rPr>
          <w:rFonts w:ascii="Times New Roman" w:hAnsi="Times New Roman"/>
          <w:sz w:val="28"/>
          <w:szCs w:val="28"/>
        </w:rPr>
      </w:pPr>
    </w:p>
    <w:p w:rsidR="00A868F9" w:rsidRPr="003F6F92" w:rsidRDefault="00A868F9" w:rsidP="00A868F9">
      <w:pPr>
        <w:keepNext/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3F6F92">
        <w:rPr>
          <w:rFonts w:ascii="Times New Roman" w:eastAsia="Times New Roman" w:hAnsi="Times New Roman"/>
          <w:caps/>
          <w:sz w:val="28"/>
          <w:szCs w:val="28"/>
          <w:lang w:eastAsia="ru-RU"/>
        </w:rPr>
        <w:lastRenderedPageBreak/>
        <w:t>Повестка дня</w:t>
      </w:r>
    </w:p>
    <w:p w:rsidR="00A868F9" w:rsidRDefault="00A868F9" w:rsidP="00A868F9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251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A868F9" w:rsidRPr="003F6F92" w:rsidRDefault="00A868F9" w:rsidP="00A868F9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1.О</w:t>
      </w:r>
      <w:r w:rsidRPr="003F6F9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регламенте публичных слушаний </w:t>
      </w:r>
    </w:p>
    <w:p w:rsidR="00A868F9" w:rsidRPr="003F6F92" w:rsidRDefault="00A868F9" w:rsidP="00A868F9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2.</w:t>
      </w:r>
      <w:r w:rsidRPr="003F6F92">
        <w:rPr>
          <w:rFonts w:ascii="Times New Roman" w:eastAsia="Times New Roman" w:hAnsi="Times New Roman"/>
          <w:i/>
          <w:sz w:val="28"/>
          <w:szCs w:val="28"/>
          <w:lang w:eastAsia="ru-RU"/>
        </w:rPr>
        <w:t>Тема доклада, ФИО, должность докладчика</w:t>
      </w:r>
    </w:p>
    <w:p w:rsidR="00A868F9" w:rsidRPr="003F6F92" w:rsidRDefault="00A868F9" w:rsidP="00A868F9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3.</w:t>
      </w:r>
      <w:r w:rsidRPr="003F6F92">
        <w:rPr>
          <w:rFonts w:ascii="Times New Roman" w:eastAsia="Times New Roman" w:hAnsi="Times New Roman"/>
          <w:i/>
          <w:sz w:val="28"/>
          <w:szCs w:val="28"/>
          <w:lang w:eastAsia="ru-RU"/>
        </w:rPr>
        <w:t>Выступления участников публичных слушаний</w:t>
      </w:r>
    </w:p>
    <w:p w:rsidR="00A868F9" w:rsidRDefault="00A868F9" w:rsidP="00A868F9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4.</w:t>
      </w:r>
      <w:r w:rsidRPr="003F6F92">
        <w:rPr>
          <w:rFonts w:ascii="Times New Roman" w:eastAsia="Times New Roman" w:hAnsi="Times New Roman"/>
          <w:i/>
          <w:sz w:val="28"/>
          <w:szCs w:val="28"/>
          <w:lang w:eastAsia="ru-RU"/>
        </w:rPr>
        <w:t>Подведение итогов публичных слушаний</w:t>
      </w:r>
    </w:p>
    <w:p w:rsidR="00A868F9" w:rsidRPr="003F6F92" w:rsidRDefault="00A868F9" w:rsidP="00A868F9">
      <w:pPr>
        <w:keepNext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A868F9" w:rsidRPr="003F6F92" w:rsidRDefault="00A868F9" w:rsidP="00A868F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caps/>
          <w:sz w:val="28"/>
          <w:szCs w:val="28"/>
          <w:lang w:eastAsia="ru-RU"/>
        </w:rPr>
      </w:pPr>
      <w:r w:rsidRPr="003F6F92">
        <w:rPr>
          <w:rFonts w:ascii="Times New Roman" w:eastAsia="Times New Roman" w:hAnsi="Times New Roman"/>
          <w:caps/>
          <w:sz w:val="28"/>
          <w:szCs w:val="28"/>
          <w:lang w:eastAsia="ru-RU"/>
        </w:rPr>
        <w:t>Слушали:</w:t>
      </w:r>
    </w:p>
    <w:p w:rsidR="00A868F9" w:rsidRPr="003F6F92" w:rsidRDefault="00A868F9" w:rsidP="00A868F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68F9" w:rsidRPr="00E9492F" w:rsidRDefault="00A868F9" w:rsidP="00A868F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b/>
          <w:sz w:val="28"/>
          <w:szCs w:val="28"/>
          <w:lang w:eastAsia="ru-RU"/>
        </w:rPr>
        <w:t>Председательствующий:</w:t>
      </w: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Уважаемые товарищи, во исполнение Постановления Главы Рузского городского округа от 23.04.2018 г. №1446 Администрацией Рузского городского округа на публичное обсуждение выносятся отчеты об исполнении бюджетов Рузского муниципального района, городского поселения Руза, городского поселения Тучково, сельского поселения Волковское, сельского поселения </w:t>
      </w:r>
      <w:proofErr w:type="spellStart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Дороховское</w:t>
      </w:r>
      <w:proofErr w:type="spellEnd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, сельского поселения Ивановское, сельского поселения Колюбакинское, сельского поселения Старорузское за 2017 год.</w:t>
      </w:r>
      <w:proofErr w:type="gramEnd"/>
    </w:p>
    <w:p w:rsidR="00A868F9" w:rsidRPr="00E9492F" w:rsidRDefault="00A868F9" w:rsidP="00A868F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По поручению Главы Рузского городского округа председательствующим на публичных слушаниях назначен Шведов Дмитрий Викторович – заместитель Главы администрации Рузского городского округа. Секретарем Солдатов Артем Вадимович старший инспектор финансового управления Администрации Рузского городского округа.</w:t>
      </w:r>
    </w:p>
    <w:p w:rsidR="00A868F9" w:rsidRPr="00E9492F" w:rsidRDefault="00A868F9" w:rsidP="00A868F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Для участия в публичных слушаниях зарегистрировалось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868F9" w:rsidRPr="00E9492F" w:rsidRDefault="00A868F9" w:rsidP="00A868F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Регламент проведения публичных слушаний устанавливается следующий:</w:t>
      </w:r>
    </w:p>
    <w:p w:rsidR="00A868F9" w:rsidRPr="00E9492F" w:rsidRDefault="00A868F9" w:rsidP="00A868F9">
      <w:pPr>
        <w:numPr>
          <w:ilvl w:val="0"/>
          <w:numId w:val="2"/>
        </w:numPr>
        <w:tabs>
          <w:tab w:val="num" w:pos="720"/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Основные доклады по каждому отчету об исполнении бюджета до 5 минут;</w:t>
      </w:r>
    </w:p>
    <w:p w:rsidR="00A868F9" w:rsidRPr="00E9492F" w:rsidRDefault="00A868F9" w:rsidP="00A868F9">
      <w:pPr>
        <w:numPr>
          <w:ilvl w:val="0"/>
          <w:numId w:val="2"/>
        </w:numPr>
        <w:tabs>
          <w:tab w:val="num" w:pos="720"/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Содоклады – по 5 минут;</w:t>
      </w:r>
    </w:p>
    <w:p w:rsidR="00A868F9" w:rsidRPr="00E9492F" w:rsidRDefault="00A868F9" w:rsidP="00A868F9">
      <w:pPr>
        <w:numPr>
          <w:ilvl w:val="0"/>
          <w:numId w:val="2"/>
        </w:numPr>
        <w:tabs>
          <w:tab w:val="num" w:pos="720"/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Выступления в прениях каждого участника – до 3 минут;</w:t>
      </w:r>
    </w:p>
    <w:p w:rsidR="00A868F9" w:rsidRPr="00E9492F" w:rsidRDefault="00A868F9" w:rsidP="00A868F9">
      <w:pPr>
        <w:numPr>
          <w:ilvl w:val="0"/>
          <w:numId w:val="2"/>
        </w:numPr>
        <w:tabs>
          <w:tab w:val="num" w:pos="720"/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Выступать по одному и тому же вопросу не более 2 – </w:t>
      </w:r>
      <w:proofErr w:type="spellStart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proofErr w:type="spellEnd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раз.</w:t>
      </w:r>
    </w:p>
    <w:p w:rsidR="00A868F9" w:rsidRPr="00E9492F" w:rsidRDefault="00A868F9" w:rsidP="00A868F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68F9" w:rsidRPr="00A868F9" w:rsidRDefault="00A868F9" w:rsidP="00A868F9">
      <w:pPr>
        <w:tabs>
          <w:tab w:val="num" w:pos="720"/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A868F9">
        <w:rPr>
          <w:rFonts w:ascii="Times New Roman" w:eastAsia="Times New Roman" w:hAnsi="Times New Roman"/>
          <w:b/>
          <w:sz w:val="27"/>
          <w:szCs w:val="27"/>
          <w:lang w:eastAsia="ru-RU"/>
        </w:rPr>
        <w:t>Председательствующий:</w:t>
      </w:r>
      <w:r w:rsidRPr="00A868F9">
        <w:rPr>
          <w:rFonts w:ascii="Times New Roman" w:eastAsia="Times New Roman" w:hAnsi="Times New Roman"/>
          <w:sz w:val="27"/>
          <w:szCs w:val="27"/>
          <w:lang w:eastAsia="ru-RU"/>
        </w:rPr>
        <w:t xml:space="preserve"> Письменных обращений (предложений, замечаний) от жителей Рузского городского округа по отчету об исполнении бюджета Рузского муниципального района за 2017 год не поступало. Поэтому с  информацией об исполнении бюджета Рузского муниципального района выступит Кушнер Ирина Викторовна – начальник финансового управления администрации Рузского городского округа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.</w:t>
      </w:r>
    </w:p>
    <w:p w:rsidR="00A868F9" w:rsidRPr="00A868F9" w:rsidRDefault="00A868F9" w:rsidP="00A868F9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A868F9">
        <w:rPr>
          <w:rFonts w:ascii="Times New Roman" w:eastAsia="Times New Roman" w:hAnsi="Times New Roman"/>
          <w:sz w:val="27"/>
          <w:szCs w:val="27"/>
          <w:lang w:eastAsia="ru-RU"/>
        </w:rPr>
        <w:t>Выступление Кушнер И.В. с демонстрацией слайдов</w:t>
      </w:r>
      <w:r>
        <w:rPr>
          <w:rFonts w:ascii="Times New Roman" w:eastAsia="Times New Roman" w:hAnsi="Times New Roman"/>
          <w:sz w:val="27"/>
          <w:szCs w:val="27"/>
          <w:lang w:eastAsia="ru-RU"/>
        </w:rPr>
        <w:t>.</w:t>
      </w:r>
    </w:p>
    <w:p w:rsidR="00A868F9" w:rsidRPr="00A868F9" w:rsidRDefault="00A868F9" w:rsidP="00A868F9">
      <w:pPr>
        <w:tabs>
          <w:tab w:val="num" w:pos="720"/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A868F9">
        <w:rPr>
          <w:rFonts w:ascii="Times New Roman" w:eastAsia="Times New Roman" w:hAnsi="Times New Roman"/>
          <w:b/>
          <w:sz w:val="27"/>
          <w:szCs w:val="27"/>
          <w:lang w:eastAsia="ru-RU"/>
        </w:rPr>
        <w:t>Председательствующий:</w:t>
      </w:r>
      <w:r w:rsidRPr="00A868F9">
        <w:rPr>
          <w:rFonts w:ascii="Times New Roman" w:eastAsia="Times New Roman" w:hAnsi="Times New Roman"/>
          <w:sz w:val="27"/>
          <w:szCs w:val="27"/>
          <w:lang w:eastAsia="ru-RU"/>
        </w:rPr>
        <w:t xml:space="preserve"> О </w:t>
      </w:r>
      <w:r w:rsidRPr="00A868F9">
        <w:rPr>
          <w:rFonts w:ascii="Times New Roman" w:eastAsia="TimesNewRoman" w:hAnsi="Times New Roman"/>
          <w:sz w:val="26"/>
          <w:szCs w:val="26"/>
          <w:lang w:eastAsia="ru-RU"/>
        </w:rPr>
        <w:t>результатах внешней проверки отчета об исполнении бюджета Рузского муниципального района за 2017 год доложит</w:t>
      </w:r>
      <w:r w:rsidRPr="00A868F9">
        <w:rPr>
          <w:rFonts w:ascii="Times New Roman" w:eastAsia="Times New Roman" w:hAnsi="Times New Roman"/>
          <w:sz w:val="27"/>
          <w:szCs w:val="27"/>
          <w:lang w:eastAsia="ru-RU"/>
        </w:rPr>
        <w:t xml:space="preserve"> Бурова Лариса Михайловна – председатель контрольно-счетной палаты Рузского городского округа.</w:t>
      </w:r>
    </w:p>
    <w:p w:rsidR="00A868F9" w:rsidRPr="009B4545" w:rsidRDefault="009B4545" w:rsidP="00A868F9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>Доклад Буровой Л.М с предложениями</w:t>
      </w:r>
      <w:r w:rsidRPr="009B4545">
        <w:rPr>
          <w:rFonts w:ascii="Times New Roman" w:eastAsia="Times New Roman" w:hAnsi="Times New Roman"/>
          <w:sz w:val="27"/>
          <w:szCs w:val="27"/>
          <w:lang w:eastAsia="ru-RU"/>
        </w:rPr>
        <w:t>:</w:t>
      </w:r>
    </w:p>
    <w:p w:rsidR="009B4545" w:rsidRPr="009B4545" w:rsidRDefault="009B4545" w:rsidP="009B45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454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Администрации Рузского городского округа:</w:t>
      </w:r>
    </w:p>
    <w:p w:rsidR="009B4545" w:rsidRPr="009B4545" w:rsidRDefault="009B4545" w:rsidP="009B4545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4545">
        <w:rPr>
          <w:rFonts w:ascii="Times New Roman" w:eastAsia="Times New Roman" w:hAnsi="Times New Roman"/>
          <w:sz w:val="28"/>
          <w:szCs w:val="28"/>
          <w:lang w:eastAsia="ru-RU"/>
        </w:rPr>
        <w:t>использовать в полной мере резервы пополнения бюджета за счет взыскания задолженности по арендной плате за земельные участки, а также нежилые помещения;</w:t>
      </w:r>
    </w:p>
    <w:p w:rsidR="009B4545" w:rsidRPr="009B4545" w:rsidRDefault="009B4545" w:rsidP="009B4545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4545">
        <w:rPr>
          <w:rFonts w:ascii="Times New Roman" w:eastAsia="Times New Roman" w:hAnsi="Times New Roman"/>
          <w:sz w:val="28"/>
          <w:szCs w:val="28"/>
          <w:lang w:eastAsia="ru-RU"/>
        </w:rPr>
        <w:t xml:space="preserve">усилить контроль по учету суммы недоимки по арендной плате за земельные участки, принимая во внимание Решения судов; </w:t>
      </w:r>
    </w:p>
    <w:p w:rsidR="009B4545" w:rsidRPr="009B4545" w:rsidRDefault="009B4545" w:rsidP="009B4545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 w:rsidRPr="009B4545">
        <w:rPr>
          <w:rFonts w:ascii="Times New Roman" w:eastAsia="Times New Roman" w:hAnsi="Times New Roman"/>
          <w:sz w:val="28"/>
          <w:szCs w:val="28"/>
          <w:lang w:eastAsia="ru-RU"/>
        </w:rPr>
        <w:t xml:space="preserve">  определить организацию – должника по договорам аренды земельных участков от 28.08.2008г. №№ 38,39 путем запроса выписки (расширенной) из ЕГРП для  проведения мероприятий по погашению задолженности по арендной плате.</w:t>
      </w:r>
    </w:p>
    <w:p w:rsidR="009B4545" w:rsidRPr="009B4545" w:rsidRDefault="009B4545" w:rsidP="009B4545">
      <w:pPr>
        <w:numPr>
          <w:ilvl w:val="1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4545">
        <w:rPr>
          <w:rFonts w:ascii="Times New Roman" w:eastAsia="Times New Roman" w:hAnsi="Times New Roman"/>
          <w:sz w:val="28"/>
          <w:szCs w:val="28"/>
          <w:lang w:eastAsia="ru-RU"/>
        </w:rPr>
        <w:t>не допускать искажения отчетных данных по суммам арендной платы.</w:t>
      </w:r>
    </w:p>
    <w:p w:rsidR="009B4545" w:rsidRPr="009B4545" w:rsidRDefault="009B4545" w:rsidP="009B4545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4545">
        <w:rPr>
          <w:rFonts w:ascii="Times New Roman" w:eastAsia="Times New Roman" w:hAnsi="Times New Roman"/>
          <w:sz w:val="28"/>
          <w:szCs w:val="28"/>
          <w:lang w:eastAsia="ru-RU"/>
        </w:rPr>
        <w:t>Заказчикам и исполнителям муниципальных программ:</w:t>
      </w:r>
    </w:p>
    <w:p w:rsidR="009B4545" w:rsidRPr="009B4545" w:rsidRDefault="009B4545" w:rsidP="009B4545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4545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обратить внимание на обязательность выполнения мероприятий в рамках утвержденных муниципальных программ. </w:t>
      </w:r>
    </w:p>
    <w:p w:rsidR="009B4545" w:rsidRPr="009B4545" w:rsidRDefault="009B4545" w:rsidP="009B4545">
      <w:pPr>
        <w:numPr>
          <w:ilvl w:val="1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4545">
        <w:rPr>
          <w:rFonts w:ascii="Times New Roman" w:eastAsia="Times New Roman" w:hAnsi="Times New Roman"/>
          <w:iCs/>
          <w:sz w:val="28"/>
          <w:szCs w:val="28"/>
          <w:lang w:eastAsia="ru-RU"/>
        </w:rPr>
        <w:t>своевременно вносить изменения в муниципальные программы при изменении объема финансирования (уменьшения или увеличения) в целях эффективного расходования бюджетных средств.</w:t>
      </w:r>
    </w:p>
    <w:p w:rsidR="009B4545" w:rsidRPr="009B4545" w:rsidRDefault="009B4545" w:rsidP="009B454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B4545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Рузского городского округа рассмотреть вопрос о применении мер дисциплинарной ответственности к должностным лицам за нарушения требований Порядка </w:t>
      </w:r>
      <w:r w:rsidRPr="009B4545">
        <w:rPr>
          <w:rFonts w:ascii="Times New Roman" w:eastAsia="Times New Roman" w:hAnsi="Times New Roman"/>
          <w:iCs/>
          <w:sz w:val="28"/>
          <w:szCs w:val="28"/>
          <w:lang w:eastAsia="ru-RU"/>
        </w:rPr>
        <w:t>разработки и реализации муниципальных программ Рузского муниципального района, утвержденного Постановлением Администрации Рузского муниципального района от 03.11.2015 года № 2077:</w:t>
      </w:r>
    </w:p>
    <w:p w:rsidR="009B4545" w:rsidRPr="009B4545" w:rsidRDefault="009B4545" w:rsidP="009B4545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9B4545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- Предпринимательство Рузского муниципального района;</w:t>
      </w:r>
    </w:p>
    <w:p w:rsidR="009B4545" w:rsidRPr="009B4545" w:rsidRDefault="009B4545" w:rsidP="009B4545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9B4545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- </w:t>
      </w:r>
      <w:r w:rsidRPr="009B4545">
        <w:rPr>
          <w:rFonts w:ascii="Times New Roman" w:eastAsia="Times New Roman" w:hAnsi="Times New Roman"/>
          <w:sz w:val="28"/>
          <w:szCs w:val="28"/>
          <w:lang w:eastAsia="ru-RU"/>
        </w:rPr>
        <w:t>Развитие культуры Рузского муниципального района на 2015-2019 годы;</w:t>
      </w:r>
    </w:p>
    <w:p w:rsidR="009B4545" w:rsidRPr="009B4545" w:rsidRDefault="009B4545" w:rsidP="009B4545">
      <w:pPr>
        <w:spacing w:after="0" w:line="240" w:lineRule="auto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B4545">
        <w:rPr>
          <w:rFonts w:ascii="Times New Roman" w:eastAsia="Times New Roman" w:hAnsi="Times New Roman"/>
          <w:iCs/>
          <w:sz w:val="28"/>
          <w:szCs w:val="28"/>
          <w:lang w:eastAsia="ru-RU"/>
        </w:rPr>
        <w:t>- Жилище;</w:t>
      </w:r>
    </w:p>
    <w:p w:rsidR="009B4545" w:rsidRPr="009B4545" w:rsidRDefault="009B4545" w:rsidP="009B4545">
      <w:pPr>
        <w:spacing w:after="0" w:line="240" w:lineRule="auto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B4545">
        <w:rPr>
          <w:rFonts w:ascii="Times New Roman" w:eastAsia="Times New Roman" w:hAnsi="Times New Roman"/>
          <w:iCs/>
          <w:sz w:val="28"/>
          <w:szCs w:val="28"/>
          <w:lang w:eastAsia="ru-RU"/>
        </w:rPr>
        <w:t>- Развитие транспортной системы Рузского муниципального района в 2015-</w:t>
      </w:r>
      <w:smartTag w:uri="urn:schemas-microsoft-com:office:smarttags" w:element="metricconverter">
        <w:smartTagPr>
          <w:attr w:name="ProductID" w:val="2019 г"/>
        </w:smartTagPr>
        <w:r w:rsidRPr="009B4545">
          <w:rPr>
            <w:rFonts w:ascii="Times New Roman" w:eastAsia="Times New Roman" w:hAnsi="Times New Roman"/>
            <w:iCs/>
            <w:sz w:val="28"/>
            <w:szCs w:val="28"/>
            <w:lang w:eastAsia="ru-RU"/>
          </w:rPr>
          <w:t>2019 г</w:t>
        </w:r>
      </w:smartTag>
      <w:r w:rsidRPr="009B4545">
        <w:rPr>
          <w:rFonts w:ascii="Times New Roman" w:eastAsia="Times New Roman" w:hAnsi="Times New Roman"/>
          <w:iCs/>
          <w:sz w:val="28"/>
          <w:szCs w:val="28"/>
          <w:lang w:eastAsia="ru-RU"/>
        </w:rPr>
        <w:t>.г.;</w:t>
      </w:r>
    </w:p>
    <w:p w:rsidR="009B4545" w:rsidRPr="009B4545" w:rsidRDefault="009B4545" w:rsidP="009B454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B4545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- </w:t>
      </w:r>
      <w:r w:rsidRPr="009B4545">
        <w:rPr>
          <w:rFonts w:ascii="Times New Roman" w:eastAsia="Times New Roman" w:hAnsi="Times New Roman"/>
          <w:sz w:val="28"/>
          <w:szCs w:val="28"/>
          <w:lang w:eastAsia="ru-RU"/>
        </w:rPr>
        <w:t>Муниципальное управление на 2016-2019 годы;</w:t>
      </w:r>
    </w:p>
    <w:p w:rsidR="009B4545" w:rsidRPr="009B4545" w:rsidRDefault="009B4545" w:rsidP="009B4545">
      <w:pPr>
        <w:spacing w:after="0" w:line="240" w:lineRule="auto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9B4545">
        <w:rPr>
          <w:rFonts w:ascii="Times New Roman" w:eastAsia="Times New Roman" w:hAnsi="Times New Roman"/>
          <w:sz w:val="28"/>
          <w:szCs w:val="28"/>
          <w:lang w:eastAsia="ru-RU"/>
        </w:rPr>
        <w:t>- Энергосбережение и повышение энергетической эффективности на территории.</w:t>
      </w:r>
    </w:p>
    <w:p w:rsidR="009B4545" w:rsidRPr="009B4545" w:rsidRDefault="009B4545" w:rsidP="00A868F9">
      <w:pPr>
        <w:spacing w:after="0" w:line="240" w:lineRule="auto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A868F9" w:rsidRDefault="00A868F9" w:rsidP="00A868F9">
      <w:pPr>
        <w:tabs>
          <w:tab w:val="num" w:pos="720"/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A868F9">
        <w:rPr>
          <w:rFonts w:ascii="Times New Roman" w:eastAsia="Times New Roman" w:hAnsi="Times New Roman"/>
          <w:b/>
          <w:sz w:val="27"/>
          <w:szCs w:val="27"/>
          <w:lang w:eastAsia="ru-RU"/>
        </w:rPr>
        <w:t>Председательствующий:</w:t>
      </w:r>
      <w:r w:rsidRPr="00A868F9">
        <w:rPr>
          <w:rFonts w:ascii="Times New Roman" w:eastAsia="Times New Roman" w:hAnsi="Times New Roman"/>
          <w:sz w:val="27"/>
          <w:szCs w:val="27"/>
          <w:lang w:eastAsia="ru-RU"/>
        </w:rPr>
        <w:t xml:space="preserve"> Переходим к обсуждению.</w:t>
      </w:r>
    </w:p>
    <w:p w:rsidR="00A868F9" w:rsidRPr="00E9492F" w:rsidRDefault="00A868F9" w:rsidP="00A868F9">
      <w:pPr>
        <w:tabs>
          <w:tab w:val="left" w:pos="900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Вопросы задавать, как в письменной, так и в устной форме.</w:t>
      </w:r>
      <w:proofErr w:type="gramEnd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Выступающий</w:t>
      </w:r>
      <w:proofErr w:type="gramEnd"/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представляется, записки подписываются.</w:t>
      </w:r>
    </w:p>
    <w:p w:rsidR="00A868F9" w:rsidRPr="00A868F9" w:rsidRDefault="00A868F9" w:rsidP="00A868F9">
      <w:pPr>
        <w:tabs>
          <w:tab w:val="num" w:pos="720"/>
          <w:tab w:val="left" w:pos="900"/>
        </w:tabs>
        <w:spacing w:after="0" w:line="240" w:lineRule="auto"/>
        <w:ind w:firstLine="540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 xml:space="preserve">Вопросы участников публичных слушаний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не поступали</w:t>
      </w:r>
      <w:r w:rsidRPr="00E9492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868F9" w:rsidRPr="00A868F9" w:rsidRDefault="00A868F9" w:rsidP="00A868F9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ab/>
      </w:r>
      <w:r w:rsidRPr="00A868F9">
        <w:rPr>
          <w:rFonts w:ascii="Times New Roman" w:eastAsia="Times New Roman" w:hAnsi="Times New Roman"/>
          <w:sz w:val="27"/>
          <w:szCs w:val="27"/>
          <w:lang w:eastAsia="ru-RU"/>
        </w:rPr>
        <w:t>Поступила рекомендация</w:t>
      </w:r>
      <w:r w:rsidRPr="00A868F9">
        <w:rPr>
          <w:rFonts w:ascii="Times New Roman" w:eastAsia="Times New Roman" w:hAnsi="Times New Roman"/>
          <w:b/>
          <w:sz w:val="27"/>
          <w:szCs w:val="27"/>
          <w:lang w:eastAsia="ru-RU"/>
        </w:rPr>
        <w:t xml:space="preserve"> </w:t>
      </w:r>
      <w:r w:rsidRPr="00A868F9">
        <w:rPr>
          <w:rFonts w:ascii="Times New Roman" w:eastAsia="Times New Roman" w:hAnsi="Times New Roman"/>
          <w:kern w:val="16"/>
          <w:sz w:val="28"/>
          <w:szCs w:val="28"/>
          <w:lang w:eastAsia="ru-RU"/>
        </w:rPr>
        <w:t>отчет об исполнении бюджета</w:t>
      </w:r>
      <w:r w:rsidRPr="00A868F9">
        <w:rPr>
          <w:rFonts w:ascii="Times New Roman" w:eastAsia="TimesNewRoman" w:hAnsi="Times New Roman"/>
          <w:sz w:val="26"/>
          <w:szCs w:val="26"/>
          <w:lang w:eastAsia="ru-RU"/>
        </w:rPr>
        <w:t xml:space="preserve"> Рузского муниципального района за 2017 </w:t>
      </w:r>
      <w:r w:rsidR="006C5258">
        <w:rPr>
          <w:rFonts w:ascii="Times New Roman" w:eastAsia="TimesNewRoman" w:hAnsi="Times New Roman"/>
          <w:sz w:val="26"/>
          <w:szCs w:val="26"/>
          <w:lang w:eastAsia="ru-RU"/>
        </w:rPr>
        <w:t xml:space="preserve">год </w:t>
      </w:r>
      <w:r w:rsidRPr="00A868F9">
        <w:rPr>
          <w:rFonts w:ascii="Times New Roman" w:eastAsia="Times New Roman" w:hAnsi="Times New Roman"/>
          <w:sz w:val="28"/>
          <w:szCs w:val="28"/>
          <w:lang w:eastAsia="ru-RU"/>
        </w:rPr>
        <w:t>утвердить</w:t>
      </w:r>
      <w:r w:rsidRPr="00A868F9">
        <w:rPr>
          <w:rFonts w:ascii="Times New Roman" w:eastAsia="Times New Roman" w:hAnsi="Times New Roman"/>
          <w:spacing w:val="4"/>
          <w:sz w:val="28"/>
          <w:szCs w:val="28"/>
          <w:lang w:eastAsia="ru-RU"/>
        </w:rPr>
        <w:t xml:space="preserve">. </w:t>
      </w:r>
    </w:p>
    <w:p w:rsidR="00A868F9" w:rsidRPr="006C5258" w:rsidRDefault="00A868F9" w:rsidP="00A868F9">
      <w:pPr>
        <w:tabs>
          <w:tab w:val="left" w:pos="1701"/>
        </w:tabs>
        <w:spacing w:after="120"/>
        <w:jc w:val="both"/>
        <w:rPr>
          <w:rFonts w:ascii="Times New Roman" w:hAnsi="Times New Roman"/>
          <w:sz w:val="28"/>
          <w:szCs w:val="28"/>
        </w:rPr>
      </w:pPr>
    </w:p>
    <w:p w:rsidR="009B4545" w:rsidRPr="006C5258" w:rsidRDefault="009B4545" w:rsidP="00A868F9">
      <w:pPr>
        <w:tabs>
          <w:tab w:val="left" w:pos="1701"/>
        </w:tabs>
        <w:spacing w:after="120"/>
        <w:jc w:val="both"/>
        <w:rPr>
          <w:rFonts w:ascii="Times New Roman" w:hAnsi="Times New Roman"/>
          <w:sz w:val="28"/>
          <w:szCs w:val="28"/>
        </w:rPr>
      </w:pPr>
    </w:p>
    <w:p w:rsidR="009B4545" w:rsidRPr="006C5258" w:rsidRDefault="009B4545" w:rsidP="00A868F9">
      <w:pPr>
        <w:tabs>
          <w:tab w:val="left" w:pos="1701"/>
        </w:tabs>
        <w:spacing w:after="12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184"/>
        <w:gridCol w:w="3184"/>
        <w:gridCol w:w="3185"/>
      </w:tblGrid>
      <w:tr w:rsidR="00A868F9" w:rsidRPr="0070375F" w:rsidTr="006D5770">
        <w:tc>
          <w:tcPr>
            <w:tcW w:w="3184" w:type="dxa"/>
          </w:tcPr>
          <w:p w:rsidR="00A868F9" w:rsidRPr="0070375F" w:rsidRDefault="00A868F9" w:rsidP="00066969">
            <w:p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0375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Председательствующий на публичных слушаниях, 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Заместитель Главы администрации Рузского городского округа</w:t>
            </w:r>
          </w:p>
        </w:tc>
        <w:tc>
          <w:tcPr>
            <w:tcW w:w="3184" w:type="dxa"/>
            <w:vAlign w:val="bottom"/>
          </w:tcPr>
          <w:p w:rsidR="00A868F9" w:rsidRPr="0070375F" w:rsidRDefault="00A868F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85" w:type="dxa"/>
            <w:vAlign w:val="bottom"/>
          </w:tcPr>
          <w:p w:rsidR="00A868F9" w:rsidRPr="0070375F" w:rsidRDefault="00A868F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Шведов Дмитрий Викторович</w:t>
            </w:r>
          </w:p>
        </w:tc>
      </w:tr>
      <w:tr w:rsidR="00A868F9" w:rsidRPr="0070375F" w:rsidTr="006D5770">
        <w:tc>
          <w:tcPr>
            <w:tcW w:w="3184" w:type="dxa"/>
          </w:tcPr>
          <w:p w:rsidR="00A868F9" w:rsidRDefault="00A868F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70375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Секретарь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 xml:space="preserve"> </w:t>
            </w:r>
          </w:p>
          <w:p w:rsidR="00A868F9" w:rsidRPr="00575688" w:rsidRDefault="00A868F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старший инспектор финансового управления а</w:t>
            </w:r>
            <w:r w:rsidRPr="00E979C7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дминистрации Рузского городского округа</w:t>
            </w:r>
          </w:p>
        </w:tc>
        <w:tc>
          <w:tcPr>
            <w:tcW w:w="3184" w:type="dxa"/>
            <w:vAlign w:val="bottom"/>
          </w:tcPr>
          <w:p w:rsidR="00A868F9" w:rsidRPr="0070375F" w:rsidRDefault="00A868F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85" w:type="dxa"/>
            <w:vAlign w:val="bottom"/>
          </w:tcPr>
          <w:p w:rsidR="00A868F9" w:rsidRPr="0070375F" w:rsidRDefault="00A868F9" w:rsidP="006D5770">
            <w:pPr>
              <w:tabs>
                <w:tab w:val="left" w:pos="916"/>
                <w:tab w:val="left" w:pos="170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240" w:after="24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Солдатов Артем Вадимович</w:t>
            </w:r>
          </w:p>
        </w:tc>
      </w:tr>
    </w:tbl>
    <w:p w:rsidR="00A868F9" w:rsidRPr="00575688" w:rsidRDefault="00A868F9" w:rsidP="00A868F9">
      <w:pPr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13A2" w:rsidRDefault="00AE13A2"/>
    <w:sectPr w:rsidR="00AE13A2" w:rsidSect="00AE1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13615"/>
    <w:multiLevelType w:val="hybridMultilevel"/>
    <w:tmpl w:val="F5D6CEC4"/>
    <w:lvl w:ilvl="0" w:tplc="294CAA26">
      <w:start w:val="1"/>
      <w:numFmt w:val="decimal"/>
      <w:lvlText w:val="%1)"/>
      <w:lvlJc w:val="left"/>
      <w:pPr>
        <w:ind w:left="1004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22DE6656"/>
    <w:multiLevelType w:val="multilevel"/>
    <w:tmpl w:val="6C1A784A"/>
    <w:lvl w:ilvl="0">
      <w:start w:val="1"/>
      <w:numFmt w:val="decimal"/>
      <w:lvlText w:val="%1."/>
      <w:lvlJc w:val="left"/>
      <w:pPr>
        <w:ind w:left="47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98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06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874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982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50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58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026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134" w:hanging="1800"/>
      </w:pPr>
      <w:rPr>
        <w:rFonts w:cs="Times New Roman" w:hint="default"/>
        <w:color w:val="auto"/>
      </w:rPr>
    </w:lvl>
  </w:abstractNum>
  <w:abstractNum w:abstractNumId="2">
    <w:nsid w:val="236E7AD4"/>
    <w:multiLevelType w:val="multilevel"/>
    <w:tmpl w:val="078E11CE"/>
    <w:lvl w:ilvl="0">
      <w:start w:val="1"/>
      <w:numFmt w:val="decimal"/>
      <w:lvlText w:val="%1"/>
      <w:lvlJc w:val="left"/>
      <w:pPr>
        <w:ind w:left="435" w:hanging="435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cs="Times New Roman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abstractNum w:abstractNumId="3">
    <w:nsid w:val="32813976"/>
    <w:multiLevelType w:val="hybridMultilevel"/>
    <w:tmpl w:val="5FD6191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519F0574"/>
    <w:multiLevelType w:val="hybridMultilevel"/>
    <w:tmpl w:val="CE9A86D8"/>
    <w:lvl w:ilvl="0" w:tplc="910ABC3C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68F9"/>
    <w:rsid w:val="00066969"/>
    <w:rsid w:val="001727A1"/>
    <w:rsid w:val="006C5258"/>
    <w:rsid w:val="006E517D"/>
    <w:rsid w:val="007505AC"/>
    <w:rsid w:val="009B4545"/>
    <w:rsid w:val="00A868F9"/>
    <w:rsid w:val="00AE13A2"/>
    <w:rsid w:val="00D17962"/>
    <w:rsid w:val="00FD5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8F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 Знак Знак Знак"/>
    <w:basedOn w:val="a"/>
    <w:rsid w:val="009B4545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3">
    <w:name w:val="Balloon Text"/>
    <w:basedOn w:val="a"/>
    <w:link w:val="a4"/>
    <w:uiPriority w:val="99"/>
    <w:semiHidden/>
    <w:unhideWhenUsed/>
    <w:rsid w:val="00172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27A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831</Words>
  <Characters>4741</Characters>
  <Application>Microsoft Office Word</Application>
  <DocSecurity>0</DocSecurity>
  <Lines>39</Lines>
  <Paragraphs>11</Paragraphs>
  <ScaleCrop>false</ScaleCrop>
  <Company>Финуправление Рузского района</Company>
  <LinksUpToDate>false</LinksUpToDate>
  <CharactersWithSpaces>5561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Ралдугина НЕ</dc:creator>
  <cp:keywords/>
  <dc:description>exif_MSED_038b197a2e15605cca3360ca4142e2b37f918ea491f798298cf2cfe9e1b01921</dc:description>
  <cp:lastModifiedBy>Ралдугина НЕ</cp:lastModifiedBy>
  <cp:revision>9</cp:revision>
  <cp:lastPrinted>2018-05-15T13:51:00Z</cp:lastPrinted>
  <dcterms:created xsi:type="dcterms:W3CDTF">2018-05-15T13:47:00Z</dcterms:created>
  <dcterms:modified xsi:type="dcterms:W3CDTF">2018-05-17T08:11:00Z</dcterms:modified>
</cp:coreProperties>
</file>